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C6810" w14:textId="77777777" w:rsidR="00FF33FF" w:rsidRPr="00256BFF" w:rsidRDefault="00FF33FF" w:rsidP="005C6CDF">
      <w:pPr>
        <w:pStyle w:val="Zkladntext"/>
        <w:jc w:val="center"/>
        <w:rPr>
          <w:b/>
          <w:sz w:val="24"/>
          <w:u w:val="single"/>
        </w:rPr>
      </w:pPr>
      <w:r w:rsidRPr="00256BFF">
        <w:rPr>
          <w:b/>
          <w:sz w:val="24"/>
          <w:u w:val="single"/>
        </w:rPr>
        <w:t>ROZŠIRUJÚCE ŠTÚDIUM</w:t>
      </w:r>
    </w:p>
    <w:p w14:paraId="134106AE" w14:textId="77777777" w:rsidR="00FF33FF" w:rsidRPr="00256BFF" w:rsidRDefault="00FF33FF" w:rsidP="00256BFF">
      <w:pPr>
        <w:tabs>
          <w:tab w:val="left" w:pos="851"/>
        </w:tabs>
        <w:jc w:val="center"/>
        <w:rPr>
          <w:b/>
          <w:lang w:val="sk-SK"/>
        </w:rPr>
      </w:pPr>
      <w:r w:rsidRPr="00256BFF">
        <w:rPr>
          <w:b/>
          <w:lang w:val="sk-SK"/>
        </w:rPr>
        <w:t xml:space="preserve">Študijný odbor: </w:t>
      </w:r>
      <w:r w:rsidR="006B3F93">
        <w:rPr>
          <w:b/>
          <w:lang w:val="sk-SK"/>
        </w:rPr>
        <w:t>Učiteľstvo a pedagogické vedy</w:t>
      </w:r>
    </w:p>
    <w:p w14:paraId="40AA0505" w14:textId="77777777" w:rsidR="00FF33FF" w:rsidRPr="00256BFF" w:rsidRDefault="00FF33FF" w:rsidP="00256BFF">
      <w:pPr>
        <w:jc w:val="center"/>
        <w:rPr>
          <w:b/>
          <w:u w:val="single"/>
        </w:rPr>
      </w:pPr>
      <w:proofErr w:type="spellStart"/>
      <w:r w:rsidRPr="00256BFF">
        <w:rPr>
          <w:b/>
        </w:rPr>
        <w:t>Št</w:t>
      </w:r>
      <w:r w:rsidR="005552D6" w:rsidRPr="00256BFF">
        <w:rPr>
          <w:b/>
        </w:rPr>
        <w:t>udijný</w:t>
      </w:r>
      <w:proofErr w:type="spellEnd"/>
      <w:r w:rsidR="005552D6" w:rsidRPr="00256BFF">
        <w:rPr>
          <w:b/>
        </w:rPr>
        <w:t xml:space="preserve"> program</w:t>
      </w:r>
      <w:r w:rsidRPr="00256BFF">
        <w:rPr>
          <w:b/>
        </w:rPr>
        <w:t xml:space="preserve">:  </w:t>
      </w:r>
      <w:proofErr w:type="spellStart"/>
      <w:r w:rsidR="004234DD" w:rsidRPr="00256BFF">
        <w:rPr>
          <w:b/>
        </w:rPr>
        <w:t>Učiteľstvo</w:t>
      </w:r>
      <w:proofErr w:type="spellEnd"/>
      <w:r w:rsidR="004234DD" w:rsidRPr="00256BFF">
        <w:rPr>
          <w:b/>
        </w:rPr>
        <w:t xml:space="preserve"> pre </w:t>
      </w:r>
      <w:proofErr w:type="spellStart"/>
      <w:r w:rsidR="004234DD" w:rsidRPr="00256BFF">
        <w:rPr>
          <w:b/>
        </w:rPr>
        <w:t>primárne</w:t>
      </w:r>
      <w:proofErr w:type="spellEnd"/>
      <w:r w:rsidR="004234DD" w:rsidRPr="00256BFF">
        <w:rPr>
          <w:b/>
        </w:rPr>
        <w:t xml:space="preserve"> </w:t>
      </w:r>
      <w:proofErr w:type="spellStart"/>
      <w:r w:rsidR="004234DD" w:rsidRPr="00256BFF">
        <w:rPr>
          <w:b/>
        </w:rPr>
        <w:t>vzdelávanie</w:t>
      </w:r>
      <w:proofErr w:type="spellEnd"/>
    </w:p>
    <w:p w14:paraId="558F796A" w14:textId="77777777" w:rsidR="00FF33FF" w:rsidRPr="007C3058" w:rsidRDefault="00FF33FF" w:rsidP="007724A0">
      <w:pPr>
        <w:rPr>
          <w:b/>
          <w:sz w:val="22"/>
          <w:szCs w:val="22"/>
          <w:u w:val="single"/>
        </w:rPr>
      </w:pPr>
    </w:p>
    <w:tbl>
      <w:tblPr>
        <w:tblW w:w="9215" w:type="dxa"/>
        <w:tblInd w:w="-1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1"/>
        <w:gridCol w:w="850"/>
        <w:gridCol w:w="1134"/>
        <w:gridCol w:w="2410"/>
      </w:tblGrid>
      <w:tr w:rsidR="00275A51" w:rsidRPr="007C3058" w14:paraId="1455717D" w14:textId="1FB06233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C31C739" w14:textId="77777777" w:rsidR="00275A51" w:rsidRPr="00AB6F12" w:rsidRDefault="00275A51" w:rsidP="005C6CDF">
            <w:pPr>
              <w:tabs>
                <w:tab w:val="left" w:pos="284"/>
              </w:tabs>
              <w:rPr>
                <w:b/>
                <w:lang w:val="pl-PL"/>
              </w:rPr>
            </w:pPr>
            <w:r w:rsidRPr="00AB6F12">
              <w:rPr>
                <w:b/>
                <w:lang w:val="pl-PL"/>
              </w:rPr>
              <w:t>1. ročník</w:t>
            </w:r>
          </w:p>
          <w:p w14:paraId="1CB4CF3E" w14:textId="77777777" w:rsidR="00275A51" w:rsidRPr="00AB6F12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AB6F12">
              <w:rPr>
                <w:lang w:val="pl-PL"/>
              </w:rPr>
              <w:t>stredisko:</w:t>
            </w:r>
            <w:r w:rsidRPr="00AB6F12">
              <w:rPr>
                <w:b/>
                <w:lang w:val="pl-PL"/>
              </w:rPr>
              <w:t xml:space="preserve"> BA, ZA, SNV, KE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F7F48FA" w14:textId="77777777" w:rsidR="00275A51" w:rsidRPr="00AB6F12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proofErr w:type="spellStart"/>
            <w:r w:rsidRPr="00AB6F12">
              <w:rPr>
                <w:b/>
              </w:rPr>
              <w:t>Počet</w:t>
            </w:r>
            <w:proofErr w:type="spellEnd"/>
            <w:r w:rsidRPr="00AB6F12">
              <w:rPr>
                <w:b/>
              </w:rPr>
              <w:t xml:space="preserve"> </w:t>
            </w:r>
            <w:proofErr w:type="spellStart"/>
            <w:r w:rsidRPr="00AB6F12">
              <w:rPr>
                <w:b/>
              </w:rPr>
              <w:t>hodín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11F754A" w14:textId="77777777" w:rsidR="00275A51" w:rsidRPr="00AB6F12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proofErr w:type="spellStart"/>
            <w:r w:rsidRPr="00AB6F12">
              <w:rPr>
                <w:b/>
              </w:rPr>
              <w:t>Zápočet</w:t>
            </w:r>
            <w:proofErr w:type="spellEnd"/>
            <w:r w:rsidRPr="00AB6F12">
              <w:rPr>
                <w:b/>
              </w:rPr>
              <w:t>/</w:t>
            </w:r>
            <w:proofErr w:type="spellStart"/>
            <w:r w:rsidRPr="00AB6F12">
              <w:rPr>
                <w:b/>
              </w:rPr>
              <w:t>skúška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EE362E3" w14:textId="77777777" w:rsidR="00275A51" w:rsidRPr="00AB6F12" w:rsidRDefault="00275A51" w:rsidP="005C6CDF">
            <w:pPr>
              <w:tabs>
                <w:tab w:val="left" w:pos="851"/>
              </w:tabs>
              <w:jc w:val="center"/>
              <w:rPr>
                <w:b/>
                <w:lang w:val="pl-PL"/>
              </w:rPr>
            </w:pPr>
            <w:r w:rsidRPr="00AB6F12">
              <w:rPr>
                <w:b/>
                <w:lang w:val="pl-PL"/>
              </w:rPr>
              <w:t>Meno vyučujúceho</w:t>
            </w:r>
          </w:p>
        </w:tc>
      </w:tr>
      <w:tr w:rsidR="00275A51" w:rsidRPr="007C3058" w14:paraId="78066564" w14:textId="3357087C" w:rsidTr="00275A51">
        <w:trPr>
          <w:trHeight w:val="90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F85C7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7BEBF410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Primárna pedagogika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02AC" w14:textId="77777777" w:rsidR="00275A51" w:rsidRPr="005C6CDF" w:rsidRDefault="00275A51" w:rsidP="005C6CDF">
            <w:pPr>
              <w:tabs>
                <w:tab w:val="left" w:pos="851"/>
              </w:tabs>
              <w:jc w:val="center"/>
            </w:pPr>
          </w:p>
          <w:p w14:paraId="431659E0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2B49A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705743B2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F601" w14:textId="7D8B070E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 xml:space="preserve">Doc. </w:t>
            </w:r>
            <w:r w:rsidR="005F0E3E">
              <w:rPr>
                <w:lang w:val="pl-PL"/>
              </w:rPr>
              <w:t>PaedDr</w:t>
            </w:r>
            <w:r w:rsidRPr="00275A51">
              <w:rPr>
                <w:lang w:val="pl-PL"/>
              </w:rPr>
              <w:t>. Mária Belešová, Ph</w:t>
            </w:r>
            <w:r w:rsidR="00ED14BF">
              <w:rPr>
                <w:lang w:val="pl-PL"/>
              </w:rPr>
              <w:t>D.</w:t>
            </w:r>
          </w:p>
        </w:tc>
      </w:tr>
      <w:tr w:rsidR="00275A51" w:rsidRPr="007C3058" w14:paraId="7F298EF7" w14:textId="293C27DA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CB626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6D949D5A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Didaktika primárneho vzdelávania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85D2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46CBBA81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D263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0399EC8C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45C66" w14:textId="1914054C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 xml:space="preserve">Doc. </w:t>
            </w:r>
            <w:r w:rsidR="005F0E3E">
              <w:rPr>
                <w:lang w:val="pl-PL"/>
              </w:rPr>
              <w:t>PaedDr</w:t>
            </w:r>
            <w:r w:rsidR="005F0E3E" w:rsidRPr="00275A51">
              <w:rPr>
                <w:lang w:val="pl-PL"/>
              </w:rPr>
              <w:t>.</w:t>
            </w:r>
            <w:r w:rsidRPr="00275A51">
              <w:rPr>
                <w:lang w:val="pl-PL"/>
              </w:rPr>
              <w:t xml:space="preserve"> Mária Belešová, PhD</w:t>
            </w:r>
            <w:r w:rsidR="00ED14BF">
              <w:rPr>
                <w:lang w:val="pl-PL"/>
              </w:rPr>
              <w:t>.</w:t>
            </w:r>
            <w:r w:rsidR="005F0E3E">
              <w:rPr>
                <w:lang w:val="pl-PL"/>
              </w:rPr>
              <w:t xml:space="preserve"> </w:t>
            </w:r>
          </w:p>
        </w:tc>
      </w:tr>
      <w:tr w:rsidR="00275A51" w:rsidRPr="007C3058" w14:paraId="1A646803" w14:textId="1D1C094D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CF97" w14:textId="77777777" w:rsidR="00275A51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785E98BB" w14:textId="32342D33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Vývinová psychológia mladšieho školského veku</w:t>
            </w:r>
            <w:r>
              <w:rPr>
                <w:lang w:val="pl-PL"/>
              </w:rPr>
              <w:t xml:space="preserve"> </w:t>
            </w:r>
            <w:r w:rsidRPr="00B34262">
              <w:rPr>
                <w:highlight w:val="yellow"/>
                <w:lang w:val="pl-PL"/>
              </w:rPr>
              <w:t>ONLINE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DB5A8" w14:textId="77777777" w:rsid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601639A3" w14:textId="5D34AEAB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B02E0" w14:textId="77777777" w:rsid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4FAE1E38" w14:textId="68A060B6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3BC8" w14:textId="3196D73A" w:rsidR="00275A51" w:rsidRPr="00275A51" w:rsidRDefault="00275A51" w:rsidP="00AB6F12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>Doc. Mgr. Zlatica Zacharová, PhD.</w:t>
            </w:r>
          </w:p>
        </w:tc>
      </w:tr>
      <w:tr w:rsidR="00275A51" w:rsidRPr="007C3058" w14:paraId="0F796D0B" w14:textId="5020ED45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5863" w14:textId="7AE01681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Sociálna psychológia</w:t>
            </w:r>
            <w:r>
              <w:rPr>
                <w:lang w:val="pl-PL"/>
              </w:rPr>
              <w:t xml:space="preserve"> </w:t>
            </w:r>
            <w:r w:rsidRPr="00C83BB6">
              <w:rPr>
                <w:highlight w:val="yellow"/>
                <w:lang w:val="pl-PL"/>
              </w:rPr>
              <w:t>ON</w:t>
            </w:r>
            <w:r w:rsidRPr="00B34262">
              <w:rPr>
                <w:highlight w:val="yellow"/>
                <w:lang w:val="pl-PL"/>
              </w:rPr>
              <w:t>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3C34E" w14:textId="5C4BE57F" w:rsidR="00275A51" w:rsidRPr="005C6CDF" w:rsidRDefault="00275A51" w:rsidP="00B34262">
            <w:pPr>
              <w:tabs>
                <w:tab w:val="left" w:pos="851"/>
              </w:tabs>
              <w:rPr>
                <w:lang w:val="pl-PL"/>
              </w:rPr>
            </w:pPr>
            <w:r>
              <w:rPr>
                <w:lang w:val="pl-PL"/>
              </w:rPr>
              <w:t xml:space="preserve">    </w:t>
            </w: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4C0C" w14:textId="2FD42406" w:rsidR="00275A51" w:rsidRPr="005C6CDF" w:rsidRDefault="00275A51" w:rsidP="00B34262">
            <w:pPr>
              <w:tabs>
                <w:tab w:val="left" w:pos="851"/>
              </w:tabs>
              <w:rPr>
                <w:lang w:val="pl-PL"/>
              </w:rPr>
            </w:pPr>
            <w:r>
              <w:rPr>
                <w:lang w:val="pl-PL"/>
              </w:rPr>
              <w:t xml:space="preserve">       </w:t>
            </w: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A317E" w14:textId="7152C2E4" w:rsidR="00275A51" w:rsidRPr="00275A51" w:rsidRDefault="00ED14BF" w:rsidP="00AB6F12">
            <w:pPr>
              <w:tabs>
                <w:tab w:val="left" w:pos="851"/>
              </w:tabs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Doc. </w:t>
            </w:r>
            <w:r w:rsidR="00275A51" w:rsidRPr="00275A51">
              <w:rPr>
                <w:lang w:val="pl-PL"/>
              </w:rPr>
              <w:t xml:space="preserve">Mgr. Miroslava Lemešová, PhD. </w:t>
            </w:r>
          </w:p>
        </w:tc>
      </w:tr>
      <w:tr w:rsidR="00275A51" w:rsidRPr="007C3058" w14:paraId="15E88CC9" w14:textId="6E8986B8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F04D" w14:textId="24DE44CB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Teória kultúrnej gramotnosti</w:t>
            </w:r>
            <w:r>
              <w:rPr>
                <w:lang w:val="pl-PL"/>
              </w:rPr>
              <w:t xml:space="preserve"> </w:t>
            </w:r>
            <w:r w:rsidRPr="00C83BB6">
              <w:rPr>
                <w:highlight w:val="yellow"/>
                <w:lang w:val="pl-PL"/>
              </w:rPr>
              <w:t>O</w:t>
            </w:r>
            <w:r w:rsidRPr="00B34262">
              <w:rPr>
                <w:highlight w:val="yellow"/>
                <w:lang w:val="pl-PL"/>
              </w:rPr>
              <w:t>NLINE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8161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B440C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E6A15" w14:textId="0FBDD88C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b/>
                <w:lang w:val="pl-PL"/>
              </w:rPr>
            </w:pPr>
            <w:r w:rsidRPr="00275A51">
              <w:rPr>
                <w:lang w:val="pl-PL"/>
              </w:rPr>
              <w:t xml:space="preserve">Doc. </w:t>
            </w:r>
            <w:r w:rsidR="005F0E3E">
              <w:rPr>
                <w:lang w:val="pl-PL"/>
              </w:rPr>
              <w:t>PaedDr</w:t>
            </w:r>
            <w:r w:rsidR="005F0E3E" w:rsidRPr="00275A51">
              <w:rPr>
                <w:lang w:val="pl-PL"/>
              </w:rPr>
              <w:t>.</w:t>
            </w:r>
            <w:r w:rsidRPr="00275A51">
              <w:rPr>
                <w:lang w:val="pl-PL"/>
              </w:rPr>
              <w:t xml:space="preserve"> Mária </w:t>
            </w:r>
            <w:r w:rsidR="005F0E3E">
              <w:rPr>
                <w:lang w:val="pl-PL"/>
              </w:rPr>
              <w:t xml:space="preserve"> </w:t>
            </w:r>
            <w:r w:rsidRPr="00275A51">
              <w:rPr>
                <w:lang w:val="pl-PL"/>
              </w:rPr>
              <w:t>Belešová, PhD.</w:t>
            </w:r>
          </w:p>
        </w:tc>
      </w:tr>
      <w:tr w:rsidR="00275A51" w:rsidRPr="007C3058" w14:paraId="109167F9" w14:textId="492A6AD4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DB6BE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Lingvistické základy SJ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84196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D190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C5263" w14:textId="3F2A42BF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>Mgr. Eva Faithová, PhD.</w:t>
            </w:r>
          </w:p>
        </w:tc>
      </w:tr>
      <w:tr w:rsidR="00275A51" w:rsidRPr="007C3058" w14:paraId="3C8E8B3F" w14:textId="7468CC14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D3A4" w14:textId="2A705DDF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Rozvoj základných lokomócií v primárnom vzdelávaní</w:t>
            </w:r>
            <w:r>
              <w:rPr>
                <w:lang w:val="pl-PL"/>
              </w:rPr>
              <w:t xml:space="preserve"> </w:t>
            </w:r>
            <w:r w:rsidRPr="00B34262">
              <w:rPr>
                <w:highlight w:val="yellow"/>
                <w:lang w:val="pl-PL"/>
              </w:rPr>
              <w:t>ONLINE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680E" w14:textId="4972DA0A" w:rsidR="00275A51" w:rsidRPr="005C6CDF" w:rsidRDefault="00275A51" w:rsidP="00B34262">
            <w:pPr>
              <w:tabs>
                <w:tab w:val="left" w:pos="851"/>
              </w:tabs>
              <w:rPr>
                <w:lang w:val="pl-PL"/>
              </w:rPr>
            </w:pPr>
            <w:r>
              <w:rPr>
                <w:lang w:val="pl-PL"/>
              </w:rPr>
              <w:t xml:space="preserve">    </w:t>
            </w: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A899" w14:textId="4966AB7A" w:rsidR="00275A51" w:rsidRPr="005C6CDF" w:rsidRDefault="00275A51" w:rsidP="00B34262">
            <w:pPr>
              <w:tabs>
                <w:tab w:val="left" w:pos="851"/>
              </w:tabs>
              <w:rPr>
                <w:lang w:val="pl-PL"/>
              </w:rPr>
            </w:pPr>
            <w:r>
              <w:rPr>
                <w:lang w:val="pl-PL"/>
              </w:rPr>
              <w:t xml:space="preserve">       </w:t>
            </w: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2F99B" w14:textId="227B39DC" w:rsidR="00275A51" w:rsidRPr="00275A51" w:rsidRDefault="00676B23" w:rsidP="005C6CDF">
            <w:pPr>
              <w:jc w:val="center"/>
            </w:pPr>
            <w:r w:rsidRPr="00676B23">
              <w:t>Mgr. Eva Procházková, PhD.</w:t>
            </w:r>
            <w:r w:rsidR="00275A51" w:rsidRPr="00676B23">
              <w:t xml:space="preserve"> </w:t>
            </w:r>
          </w:p>
        </w:tc>
      </w:tr>
      <w:tr w:rsidR="00275A51" w:rsidRPr="007C3058" w14:paraId="630C2690" w14:textId="474DEC1E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C4DB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Úvod do didaktiky Slovenského jazyka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DEA6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65F06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81F0D" w14:textId="0D4BE445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color w:val="FF0000"/>
                <w:lang w:val="pl-PL"/>
              </w:rPr>
            </w:pPr>
            <w:r w:rsidRPr="00275A51">
              <w:rPr>
                <w:lang w:val="pl-PL"/>
              </w:rPr>
              <w:t>Mgr. Eva Faithová, PhD.</w:t>
            </w:r>
          </w:p>
        </w:tc>
      </w:tr>
      <w:tr w:rsidR="00275A51" w:rsidRPr="007C3058" w14:paraId="5FE56850" w14:textId="1C8895F8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516E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2CB0D11D" w14:textId="77777777" w:rsidR="00275A51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16530B72" w14:textId="3CB2B259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Teória vyučovania primárnej Matematiky</w:t>
            </w:r>
            <w:r>
              <w:rPr>
                <w:lang w:val="pl-PL"/>
              </w:rPr>
              <w:t xml:space="preserve"> </w:t>
            </w:r>
            <w:r w:rsidRPr="00C83BB6">
              <w:rPr>
                <w:highlight w:val="yellow"/>
                <w:lang w:val="pl-PL"/>
              </w:rPr>
              <w:t>O</w:t>
            </w:r>
            <w:r w:rsidRPr="00B34262">
              <w:rPr>
                <w:highlight w:val="yellow"/>
                <w:lang w:val="pl-PL"/>
              </w:rPr>
              <w:t>NLINE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D9F3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6EB80854" w14:textId="77777777" w:rsid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2524828B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C413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0C5EBB83" w14:textId="77777777" w:rsid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294C4351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5323" w14:textId="3F37B7B7" w:rsidR="00275A51" w:rsidRPr="00275A51" w:rsidRDefault="00275A51" w:rsidP="00D719BC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>prof. PaedDr. Katarína Žilková, PhD. / PaedDr. Martina Totkovičová, PhD. / Doc. PaedDr. Lilla Koreňová, PhD.</w:t>
            </w:r>
            <w:r w:rsidR="00ED14BF">
              <w:rPr>
                <w:lang w:val="pl-PL"/>
              </w:rPr>
              <w:t xml:space="preserve"> / Mgr. Angelika Schmid, PhD.</w:t>
            </w:r>
          </w:p>
        </w:tc>
      </w:tr>
      <w:tr w:rsidR="00275A51" w:rsidRPr="007C3058" w14:paraId="7C43EBB7" w14:textId="4F84C815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B5FA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Hospitačná prax v ZŠ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52DC1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2h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941B8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0C4E" w14:textId="77777777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>Mgr. Ivan Čavojský, PhD.</w:t>
            </w:r>
          </w:p>
        </w:tc>
      </w:tr>
      <w:tr w:rsidR="00275A51" w:rsidRPr="007C3058" w14:paraId="12666FBF" w14:textId="022110B2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6D473" w14:textId="2F7ED343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Pedagogická a školská psychológia v kontexte primárneho vzdelávania</w:t>
            </w:r>
            <w:r>
              <w:rPr>
                <w:lang w:val="pl-PL"/>
              </w:rPr>
              <w:t xml:space="preserve"> </w:t>
            </w:r>
            <w:r w:rsidRPr="00C83BB6">
              <w:rPr>
                <w:highlight w:val="yellow"/>
                <w:lang w:val="pl-PL"/>
              </w:rPr>
              <w:t>ON</w:t>
            </w:r>
            <w:r w:rsidRPr="00B34262">
              <w:rPr>
                <w:highlight w:val="yellow"/>
                <w:lang w:val="pl-PL"/>
              </w:rPr>
              <w:t>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11B1E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A117D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95BD" w14:textId="1DDD05C3" w:rsidR="00275A51" w:rsidRPr="00275A51" w:rsidRDefault="009B2FD4" w:rsidP="00AB6F12">
            <w:pPr>
              <w:tabs>
                <w:tab w:val="left" w:pos="851"/>
              </w:tabs>
              <w:jc w:val="center"/>
              <w:rPr>
                <w:lang w:val="pl-PL"/>
              </w:rPr>
            </w:pPr>
            <w:r>
              <w:rPr>
                <w:lang w:val="pl-PL"/>
              </w:rPr>
              <w:t>PhDr. Romana Schunová</w:t>
            </w:r>
            <w:r w:rsidR="00275A51" w:rsidRPr="00275A51">
              <w:rPr>
                <w:lang w:val="pl-PL"/>
              </w:rPr>
              <w:t>, PhD.</w:t>
            </w:r>
          </w:p>
        </w:tc>
      </w:tr>
      <w:tr w:rsidR="00275A51" w:rsidRPr="007C3058" w14:paraId="4F18D866" w14:textId="56121EFE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9E11" w14:textId="33CE0E9A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Edukačná diagnostika v primárnom vzdelávaní</w:t>
            </w:r>
            <w:r>
              <w:rPr>
                <w:lang w:val="pl-PL"/>
              </w:rPr>
              <w:t xml:space="preserve"> </w:t>
            </w:r>
            <w:r w:rsidRPr="00B34262">
              <w:rPr>
                <w:highlight w:val="yellow"/>
                <w:lang w:val="pl-PL"/>
              </w:rPr>
              <w:t>ONLINE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1EE67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3EBEA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E4BA6" w14:textId="7432FB89" w:rsidR="00275A51" w:rsidRPr="00275A51" w:rsidRDefault="00ED14BF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proofErr w:type="spellStart"/>
            <w:r w:rsidRPr="00ED14BF">
              <w:t>Dr.h.c</w:t>
            </w:r>
            <w:proofErr w:type="spellEnd"/>
            <w:r w:rsidRPr="00ED14BF">
              <w:t xml:space="preserve">. prof. </w:t>
            </w:r>
            <w:proofErr w:type="spellStart"/>
            <w:r w:rsidRPr="00ED14BF">
              <w:t>PaedDr</w:t>
            </w:r>
            <w:proofErr w:type="spellEnd"/>
            <w:r w:rsidRPr="00ED14BF">
              <w:t>. Ing. István Szőköl, PhD.</w:t>
            </w:r>
            <w:r>
              <w:t xml:space="preserve"> </w:t>
            </w:r>
          </w:p>
        </w:tc>
      </w:tr>
      <w:tr w:rsidR="00275A51" w:rsidRPr="007C3058" w14:paraId="14987E54" w14:textId="627D90C4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AAA2" w14:textId="77777777" w:rsidR="00275A51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3DC8B9B5" w14:textId="77777777" w:rsidR="00275A51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588918B6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Didaktika matematiky v primárnom vzdelávaní I.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5F4A8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14079226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017E695E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CD90B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413F670B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3860F374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8768A" w14:textId="2EA45E1E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>prof. PaedDr. Katarína Žilková, PhD. / PaedDr. Martina Totkovičová, PhD. / Doc. PaedDr. Lilla Koreňová, PhD.</w:t>
            </w:r>
            <w:r w:rsidR="00ED14BF">
              <w:rPr>
                <w:lang w:val="pl-PL"/>
              </w:rPr>
              <w:t xml:space="preserve"> / Mgr. Angelika Schmid, PhD.</w:t>
            </w:r>
            <w:r w:rsidRPr="00275A51">
              <w:rPr>
                <w:lang w:val="pl-PL"/>
              </w:rPr>
              <w:t xml:space="preserve"> </w:t>
            </w:r>
          </w:p>
        </w:tc>
      </w:tr>
      <w:tr w:rsidR="00275A51" w:rsidRPr="007C3058" w14:paraId="4B6908FD" w14:textId="3698D2F8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30919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Didaktika SJ a literatúry I.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0E0D7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935D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>
              <w:rPr>
                <w:lang w:val="pl-PL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28FB" w14:textId="3DEC041D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color w:val="FF0000"/>
                <w:lang w:val="pl-PL"/>
              </w:rPr>
            </w:pPr>
            <w:r w:rsidRPr="00275A51">
              <w:rPr>
                <w:lang w:val="pl-PL"/>
              </w:rPr>
              <w:t>Mgr. Adela Dúbravová, PhD.</w:t>
            </w:r>
          </w:p>
        </w:tc>
      </w:tr>
      <w:tr w:rsidR="00275A51" w:rsidRPr="007C3058" w14:paraId="7D999A4E" w14:textId="47700006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B3A0B" w14:textId="62BA3BF0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lastRenderedPageBreak/>
              <w:t>Didaktika hudobnej edukácie v primárnom vzdelávaní I.</w:t>
            </w:r>
            <w:r>
              <w:rPr>
                <w:lang w:val="pl-PL"/>
              </w:rPr>
              <w:t xml:space="preserve"> </w:t>
            </w:r>
            <w:r w:rsidRPr="00C83BB6">
              <w:rPr>
                <w:highlight w:val="yellow"/>
                <w:lang w:val="pl-PL"/>
              </w:rPr>
              <w:t>ON</w:t>
            </w:r>
            <w:r w:rsidRPr="00B34262">
              <w:rPr>
                <w:highlight w:val="yellow"/>
                <w:lang w:val="pl-PL"/>
              </w:rPr>
              <w:t>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D0AC" w14:textId="51B3C15A" w:rsidR="00275A51" w:rsidRPr="005C6CDF" w:rsidRDefault="00275A51" w:rsidP="00817128">
            <w:pPr>
              <w:tabs>
                <w:tab w:val="left" w:pos="851"/>
              </w:tabs>
              <w:rPr>
                <w:lang w:val="pl-PL"/>
              </w:rPr>
            </w:pPr>
            <w:r>
              <w:rPr>
                <w:lang w:val="pl-PL"/>
              </w:rPr>
              <w:t xml:space="preserve">    </w:t>
            </w: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EA461" w14:textId="3B1AA4C2" w:rsidR="00275A51" w:rsidRPr="005C6CDF" w:rsidRDefault="00275A51" w:rsidP="00817128">
            <w:pPr>
              <w:tabs>
                <w:tab w:val="left" w:pos="851"/>
              </w:tabs>
              <w:rPr>
                <w:lang w:val="pl-PL"/>
              </w:rPr>
            </w:pPr>
            <w:r>
              <w:rPr>
                <w:lang w:val="pl-PL"/>
              </w:rPr>
              <w:t xml:space="preserve">      </w:t>
            </w: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4C9AB" w14:textId="77777777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>PaedDr. Lenka Kaščáková, PhD.</w:t>
            </w:r>
          </w:p>
        </w:tc>
      </w:tr>
      <w:tr w:rsidR="00275A51" w:rsidRPr="007C3058" w14:paraId="13C19180" w14:textId="3F09822C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9251" w14:textId="77777777" w:rsidR="00275A51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0803D431" w14:textId="33DDA99B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Didaktika výtvarnej edukácie v primárnom vzdelávaní I.</w:t>
            </w:r>
            <w:r>
              <w:rPr>
                <w:lang w:val="pl-PL"/>
              </w:rPr>
              <w:t xml:space="preserve"> </w:t>
            </w:r>
            <w:r w:rsidRPr="00C83BB6">
              <w:rPr>
                <w:highlight w:val="yellow"/>
                <w:lang w:val="pl-PL"/>
              </w:rPr>
              <w:t>ON</w:t>
            </w:r>
            <w:r w:rsidRPr="00B34262">
              <w:rPr>
                <w:highlight w:val="yellow"/>
                <w:lang w:val="pl-PL"/>
              </w:rPr>
              <w:t>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204A" w14:textId="77777777" w:rsid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38136B1C" w14:textId="4E46BC75" w:rsidR="00275A51" w:rsidRPr="005C6CDF" w:rsidRDefault="00275A51" w:rsidP="00817128">
            <w:pPr>
              <w:tabs>
                <w:tab w:val="left" w:pos="851"/>
              </w:tabs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0DBCD" w14:textId="77777777" w:rsid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27FD1E04" w14:textId="7C5C4B65" w:rsidR="00275A51" w:rsidRPr="005C6CDF" w:rsidRDefault="00275A51" w:rsidP="00817128">
            <w:pPr>
              <w:tabs>
                <w:tab w:val="left" w:pos="851"/>
              </w:tabs>
              <w:rPr>
                <w:lang w:val="pl-PL"/>
              </w:rPr>
            </w:pPr>
            <w:r>
              <w:rPr>
                <w:lang w:val="pl-PL"/>
              </w:rPr>
              <w:t xml:space="preserve">     </w:t>
            </w: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516D" w14:textId="7BC563FD" w:rsidR="00275A51" w:rsidRPr="00275A51" w:rsidRDefault="00275A51" w:rsidP="00817128">
            <w:pPr>
              <w:tabs>
                <w:tab w:val="left" w:pos="851"/>
              </w:tabs>
              <w:rPr>
                <w:lang w:val="pl-PL"/>
              </w:rPr>
            </w:pPr>
            <w:r w:rsidRPr="00275A51">
              <w:rPr>
                <w:lang w:val="pl-PL"/>
              </w:rPr>
              <w:t xml:space="preserve">Doc. PaedDr. Blanka Kožík Lehotayová, PhD. / prof. PaedDr. Daniela Valachová, PhD. </w:t>
            </w:r>
          </w:p>
        </w:tc>
      </w:tr>
      <w:tr w:rsidR="00275A51" w:rsidRPr="007C3058" w14:paraId="5049E05A" w14:textId="5490798A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7993F" w14:textId="735D42E9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Didaktika telesnej edukácie v primárnom vzdelávaní I.</w:t>
            </w:r>
            <w:r>
              <w:rPr>
                <w:lang w:val="pl-PL"/>
              </w:rPr>
              <w:t xml:space="preserve"> </w:t>
            </w:r>
            <w:r w:rsidRPr="00C83BB6">
              <w:rPr>
                <w:highlight w:val="yellow"/>
                <w:lang w:val="pl-PL"/>
              </w:rPr>
              <w:t>O</w:t>
            </w:r>
            <w:r w:rsidRPr="00B34262">
              <w:rPr>
                <w:highlight w:val="yellow"/>
                <w:lang w:val="pl-PL"/>
              </w:rPr>
              <w:t>NLINE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ACC6" w14:textId="0C41FCDD" w:rsidR="00275A51" w:rsidRPr="005C6CDF" w:rsidRDefault="00275A51" w:rsidP="00B34262">
            <w:pPr>
              <w:tabs>
                <w:tab w:val="left" w:pos="851"/>
              </w:tabs>
              <w:rPr>
                <w:lang w:val="pl-PL"/>
              </w:rPr>
            </w:pPr>
            <w:r>
              <w:rPr>
                <w:lang w:val="pl-PL"/>
              </w:rPr>
              <w:t xml:space="preserve">    </w:t>
            </w: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70C2F" w14:textId="3CA21F40" w:rsidR="00275A51" w:rsidRPr="005C6CDF" w:rsidRDefault="00275A51" w:rsidP="00B34262">
            <w:pPr>
              <w:tabs>
                <w:tab w:val="left" w:pos="851"/>
              </w:tabs>
              <w:rPr>
                <w:lang w:val="pl-PL"/>
              </w:rPr>
            </w:pPr>
            <w:r>
              <w:rPr>
                <w:lang w:val="pl-PL"/>
              </w:rPr>
              <w:t xml:space="preserve">       </w:t>
            </w: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4244" w14:textId="3CFE673A" w:rsidR="00275A51" w:rsidRPr="00275A51" w:rsidRDefault="00676B23" w:rsidP="005C6CDF">
            <w:pPr>
              <w:jc w:val="center"/>
            </w:pPr>
            <w:r w:rsidRPr="00676B23">
              <w:rPr>
                <w:lang w:val="pl-PL"/>
              </w:rPr>
              <w:t>Mgr. Petronela Ladecká, PhD.</w:t>
            </w:r>
          </w:p>
        </w:tc>
      </w:tr>
      <w:tr w:rsidR="00275A51" w:rsidRPr="007C3058" w14:paraId="4CD7F033" w14:textId="48EB8E93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19861" w14:textId="093D81F3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Športové hry v primárnom vzdelávaní</w:t>
            </w:r>
            <w:r>
              <w:rPr>
                <w:lang w:val="pl-PL"/>
              </w:rPr>
              <w:t xml:space="preserve"> </w:t>
            </w:r>
            <w:r w:rsidRPr="00B34262">
              <w:rPr>
                <w:highlight w:val="yellow"/>
                <w:lang w:val="pl-PL"/>
              </w:rPr>
              <w:t>ONLINE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EDF38" w14:textId="2DD83BF4" w:rsidR="00275A51" w:rsidRPr="005C6CDF" w:rsidRDefault="00275A51" w:rsidP="00B34262">
            <w:pPr>
              <w:tabs>
                <w:tab w:val="left" w:pos="851"/>
              </w:tabs>
              <w:rPr>
                <w:lang w:val="pl-PL"/>
              </w:rPr>
            </w:pPr>
            <w:r>
              <w:rPr>
                <w:lang w:val="pl-PL"/>
              </w:rPr>
              <w:t xml:space="preserve">    </w:t>
            </w: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4AED" w14:textId="539CA550" w:rsidR="00275A51" w:rsidRPr="005C6CDF" w:rsidRDefault="00275A51" w:rsidP="00B34262">
            <w:pPr>
              <w:tabs>
                <w:tab w:val="left" w:pos="851"/>
              </w:tabs>
              <w:rPr>
                <w:lang w:val="pl-PL"/>
              </w:rPr>
            </w:pPr>
            <w:r>
              <w:rPr>
                <w:lang w:val="pl-PL"/>
              </w:rPr>
              <w:t xml:space="preserve">       </w:t>
            </w: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2AE2" w14:textId="2CFA8C55" w:rsidR="00275A51" w:rsidRPr="00676B23" w:rsidRDefault="00676B23" w:rsidP="005C6CDF">
            <w:pPr>
              <w:jc w:val="center"/>
            </w:pPr>
            <w:r w:rsidRPr="00676B23">
              <w:t>Mgr. Eva Procházková, PhD.</w:t>
            </w:r>
          </w:p>
        </w:tc>
      </w:tr>
      <w:tr w:rsidR="00275A51" w:rsidRPr="007C3058" w14:paraId="31617B25" w14:textId="3DA8A5F0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B50A" w14:textId="77777777" w:rsidR="00275A51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4EFBF24F" w14:textId="3D967D32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Základy inkluzívnej pedagogiky I.</w:t>
            </w:r>
            <w:r>
              <w:rPr>
                <w:lang w:val="pl-PL"/>
              </w:rPr>
              <w:t xml:space="preserve"> </w:t>
            </w:r>
            <w:r w:rsidRPr="00C83BB6">
              <w:rPr>
                <w:highlight w:val="yellow"/>
                <w:lang w:val="pl-PL"/>
              </w:rPr>
              <w:t>ON</w:t>
            </w:r>
            <w:r w:rsidRPr="00B34262">
              <w:rPr>
                <w:highlight w:val="yellow"/>
                <w:lang w:val="pl-PL"/>
              </w:rPr>
              <w:t>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AAF3" w14:textId="77777777" w:rsid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3329F57C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5B47" w14:textId="77777777" w:rsid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0DA9ACB4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3D3F" w14:textId="6475F3CD" w:rsidR="00275A51" w:rsidRPr="00275A51" w:rsidRDefault="00ED14BF" w:rsidP="005C6CDF">
            <w:pPr>
              <w:jc w:val="center"/>
            </w:pPr>
            <w:r>
              <w:rPr>
                <w:lang w:val="pl-PL"/>
              </w:rPr>
              <w:t>PaedDr. Eva Pupíková, PhD.</w:t>
            </w:r>
          </w:p>
        </w:tc>
      </w:tr>
      <w:tr w:rsidR="00275A51" w:rsidRPr="007C3058" w14:paraId="07888FF1" w14:textId="426348B2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0B71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9AF17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b/>
                <w:lang w:val="pl-PL"/>
              </w:rPr>
            </w:pPr>
            <w:r w:rsidRPr="005C6CDF">
              <w:rPr>
                <w:b/>
                <w:lang w:val="pl-PL"/>
              </w:rPr>
              <w:t>108h+2h Prax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D24E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E914" w14:textId="77777777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</w:tc>
      </w:tr>
      <w:tr w:rsidR="00275A51" w:rsidRPr="007C3058" w14:paraId="0C55308E" w14:textId="7B0B1611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D06C4C7" w14:textId="77777777" w:rsidR="00275A51" w:rsidRPr="005C6CDF" w:rsidRDefault="00275A51" w:rsidP="005C6CDF">
            <w:pPr>
              <w:tabs>
                <w:tab w:val="left" w:pos="426"/>
              </w:tabs>
              <w:rPr>
                <w:b/>
                <w:lang w:val="pl-PL"/>
              </w:rPr>
            </w:pPr>
            <w:r w:rsidRPr="005C6CDF">
              <w:rPr>
                <w:b/>
                <w:lang w:val="pl-PL"/>
              </w:rPr>
              <w:t>2. ročník</w:t>
            </w:r>
          </w:p>
          <w:p w14:paraId="27B7D0EC" w14:textId="77777777" w:rsidR="00275A51" w:rsidRPr="005C6CDF" w:rsidRDefault="00275A51" w:rsidP="005C6CDF">
            <w:pPr>
              <w:tabs>
                <w:tab w:val="left" w:pos="426"/>
              </w:tabs>
              <w:rPr>
                <w:b/>
                <w:lang w:val="pl-PL"/>
              </w:rPr>
            </w:pPr>
            <w:r w:rsidRPr="005C6CDF">
              <w:rPr>
                <w:lang w:val="pl-PL"/>
              </w:rPr>
              <w:t>stredisko:</w:t>
            </w:r>
            <w:r w:rsidRPr="005C6CDF">
              <w:rPr>
                <w:b/>
                <w:lang w:val="pl-PL"/>
              </w:rPr>
              <w:t xml:space="preserve"> BA, ZA, SNV, KE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1D6C447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734A9C4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A619319" w14:textId="77777777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</w:tc>
      </w:tr>
      <w:tr w:rsidR="00275A51" w:rsidRPr="007C3058" w14:paraId="31DD4B92" w14:textId="71481655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45E79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63192C36" w14:textId="77777777" w:rsidR="00275A51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57C1EECE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Didaktika matematiky v primárnom vzdelávaní II.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330D9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1DA5D0C5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7D46EA88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062DC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37FD6AB6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0FF3AB53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5583" w14:textId="3779CB3C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>prof. PaedDr. Katarína Žilková, PhD. / PaedDr. Martina Totkovičová, PhD. / Doc. PaedDr. Lilla Koreňová, PhD.</w:t>
            </w:r>
            <w:r w:rsidR="00ED14BF">
              <w:rPr>
                <w:lang w:val="pl-PL"/>
              </w:rPr>
              <w:t xml:space="preserve"> / Mgr. Angelika Schmid, PhD.</w:t>
            </w:r>
            <w:r w:rsidRPr="00275A51">
              <w:rPr>
                <w:lang w:val="pl-PL"/>
              </w:rPr>
              <w:t xml:space="preserve"> </w:t>
            </w:r>
          </w:p>
        </w:tc>
      </w:tr>
      <w:tr w:rsidR="00275A51" w:rsidRPr="007C3058" w14:paraId="360E80E4" w14:textId="54DC9996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8F6BC" w14:textId="476C48AA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Didaktika prírodovedného poznávania v primárnom vzdelávaní I.</w:t>
            </w:r>
            <w:r>
              <w:rPr>
                <w:lang w:val="pl-PL"/>
              </w:rPr>
              <w:t xml:space="preserve"> </w:t>
            </w:r>
            <w:r w:rsidRPr="00C83BB6">
              <w:rPr>
                <w:highlight w:val="yellow"/>
                <w:lang w:val="pl-PL"/>
              </w:rPr>
              <w:t>ON</w:t>
            </w:r>
            <w:r w:rsidRPr="00B34262">
              <w:rPr>
                <w:highlight w:val="yellow"/>
                <w:lang w:val="pl-PL"/>
              </w:rPr>
              <w:t>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E43D8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7C21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FBC7B" w14:textId="0219E2F0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>Mgr. Martin Droščák, PhD.</w:t>
            </w:r>
          </w:p>
        </w:tc>
      </w:tr>
      <w:tr w:rsidR="00275A51" w:rsidRPr="007C3058" w14:paraId="7E596392" w14:textId="5EA68479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38C3C" w14:textId="52684E08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Didaktika poznávania sociálnych reálií</w:t>
            </w:r>
            <w:r>
              <w:rPr>
                <w:lang w:val="pl-PL"/>
              </w:rPr>
              <w:t xml:space="preserve"> </w:t>
            </w:r>
            <w:r w:rsidRPr="00C83BB6">
              <w:rPr>
                <w:highlight w:val="yellow"/>
                <w:lang w:val="pl-PL"/>
              </w:rPr>
              <w:t>ON</w:t>
            </w:r>
            <w:r w:rsidRPr="00B34262">
              <w:rPr>
                <w:highlight w:val="yellow"/>
                <w:lang w:val="pl-PL"/>
              </w:rPr>
              <w:t>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7B8BC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6BD18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0F6C" w14:textId="2C411B58" w:rsidR="00275A51" w:rsidRPr="00275A51" w:rsidRDefault="000D32E9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hyperlink r:id="rId6" w:history="1">
              <w:r w:rsidR="00676B23" w:rsidRPr="00676B23">
                <w:rPr>
                  <w:rStyle w:val="Hypertextovprepojenie"/>
                  <w:color w:val="auto"/>
                  <w:u w:val="none"/>
                </w:rPr>
                <w:t>doc.</w:t>
              </w:r>
            </w:hyperlink>
            <w:r w:rsidR="00676B23">
              <w:t xml:space="preserve"> </w:t>
            </w:r>
            <w:proofErr w:type="spellStart"/>
            <w:r w:rsidR="00676B23">
              <w:t>PaedDr</w:t>
            </w:r>
            <w:proofErr w:type="spellEnd"/>
            <w:r w:rsidR="00676B23">
              <w:t>. Róbert Osaďan, PhD.</w:t>
            </w:r>
          </w:p>
        </w:tc>
      </w:tr>
      <w:tr w:rsidR="00275A51" w:rsidRPr="007C3058" w14:paraId="31080CA4" w14:textId="4FF93C11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CBC9F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Didaktika hudobnej edukácie v primárnom vzdelávaní II.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8F71" w14:textId="77777777" w:rsidR="00275A51" w:rsidRPr="005C6CDF" w:rsidRDefault="00275A51" w:rsidP="00E576BE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DFAF7" w14:textId="77777777" w:rsidR="00275A51" w:rsidRPr="005C6CDF" w:rsidRDefault="00275A51" w:rsidP="00E576BE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9904" w14:textId="77777777" w:rsidR="00275A51" w:rsidRPr="00275A51" w:rsidRDefault="00275A51" w:rsidP="00AB6F12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>PaedDr. Lenka Kaščáková, PhD.</w:t>
            </w:r>
          </w:p>
        </w:tc>
      </w:tr>
      <w:tr w:rsidR="00275A51" w:rsidRPr="007C3058" w14:paraId="07365405" w14:textId="4A0786A4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9AF6B" w14:textId="77777777" w:rsidR="00275A51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662B6C6B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Didaktika výtvarnej edukácie v primárnom vzdelávaní II.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B28D4" w14:textId="77777777" w:rsid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1A8A0C55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DF03" w14:textId="77777777" w:rsid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72035087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2E1A" w14:textId="0D7028DB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 xml:space="preserve">Doc. PaedDr. Blanka Kožík Lehotayová, PhD./ prof. PaedDr. Daniela Valachová, PhD. </w:t>
            </w:r>
          </w:p>
        </w:tc>
      </w:tr>
      <w:tr w:rsidR="00275A51" w:rsidRPr="007C3058" w14:paraId="46829119" w14:textId="2D7A6C64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4E0BC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Didaktika telesnej edukácie v primárnom vzdelávaní II.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4E677" w14:textId="44FDC839" w:rsidR="00275A51" w:rsidRPr="005C6CDF" w:rsidRDefault="00275A51" w:rsidP="00B34262">
            <w:pPr>
              <w:tabs>
                <w:tab w:val="left" w:pos="851"/>
              </w:tabs>
              <w:rPr>
                <w:lang w:val="pl-PL"/>
              </w:rPr>
            </w:pPr>
            <w:r>
              <w:rPr>
                <w:lang w:val="pl-PL"/>
              </w:rPr>
              <w:t xml:space="preserve">    </w:t>
            </w: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F87CC" w14:textId="4064CE99" w:rsidR="00275A51" w:rsidRPr="005C6CDF" w:rsidRDefault="00275A51" w:rsidP="00B34262">
            <w:pPr>
              <w:tabs>
                <w:tab w:val="left" w:pos="851"/>
              </w:tabs>
              <w:rPr>
                <w:lang w:val="pl-PL"/>
              </w:rPr>
            </w:pPr>
            <w:r>
              <w:rPr>
                <w:lang w:val="pl-PL"/>
              </w:rPr>
              <w:t xml:space="preserve">      </w:t>
            </w:r>
            <w:r w:rsidRPr="005C6CDF">
              <w:rPr>
                <w:lang w:val="pl-PL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96989" w14:textId="6743FDD9" w:rsidR="00275A51" w:rsidRPr="00676B23" w:rsidRDefault="00676B23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676B23">
              <w:rPr>
                <w:lang w:val="pl-PL"/>
              </w:rPr>
              <w:t>Mgr. Petronela Ladecká, PhD.</w:t>
            </w:r>
          </w:p>
        </w:tc>
      </w:tr>
      <w:tr w:rsidR="00275A51" w:rsidRPr="007C3058" w14:paraId="3101BA54" w14:textId="3D14783B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4E3E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Didaktika SJ a literatúry II.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520D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9909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BFB8" w14:textId="7F4C27A5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 xml:space="preserve">Mgr. Adela Dúbravová, PhD. </w:t>
            </w:r>
          </w:p>
        </w:tc>
      </w:tr>
      <w:tr w:rsidR="00275A51" w:rsidRPr="007C3058" w14:paraId="0EA741AF" w14:textId="41E92B1F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031B" w14:textId="41E1E396" w:rsidR="00275A51" w:rsidRPr="005C6CDF" w:rsidRDefault="00275A51" w:rsidP="005C6CDF">
            <w:pPr>
              <w:tabs>
                <w:tab w:val="left" w:pos="851"/>
              </w:tabs>
              <w:ind w:left="851" w:hanging="851"/>
              <w:rPr>
                <w:lang w:val="pl-PL"/>
              </w:rPr>
            </w:pPr>
            <w:r w:rsidRPr="005C6CDF">
              <w:rPr>
                <w:lang w:val="pl-PL"/>
              </w:rPr>
              <w:t>Tvorba záverečnej práce</w:t>
            </w:r>
            <w:r>
              <w:rPr>
                <w:lang w:val="pl-PL"/>
              </w:rPr>
              <w:t xml:space="preserve"> </w:t>
            </w:r>
            <w:r w:rsidRPr="00C83BB6">
              <w:rPr>
                <w:highlight w:val="yellow"/>
                <w:lang w:val="pl-PL"/>
              </w:rPr>
              <w:t>ON</w:t>
            </w:r>
            <w:r w:rsidRPr="00B34262">
              <w:rPr>
                <w:highlight w:val="yellow"/>
                <w:lang w:val="pl-PL"/>
              </w:rPr>
              <w:t>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1ED70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EB83A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E8168" w14:textId="150A2D47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 xml:space="preserve">Doc. </w:t>
            </w:r>
            <w:r w:rsidR="00ED14BF">
              <w:rPr>
                <w:lang w:val="pl-PL"/>
              </w:rPr>
              <w:t>PaedDr</w:t>
            </w:r>
            <w:r w:rsidRPr="00275A51">
              <w:rPr>
                <w:lang w:val="pl-PL"/>
              </w:rPr>
              <w:t>. Mária Belešová, PhD.</w:t>
            </w:r>
          </w:p>
        </w:tc>
      </w:tr>
      <w:tr w:rsidR="00275A51" w:rsidRPr="007C3058" w14:paraId="4460BA61" w14:textId="03B895E1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F9451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3C39B4AD" w14:textId="77777777" w:rsidR="00275A51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0CD5351B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Modely a modelovanie v matematike primárneho vzdelávania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01A1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73427FDC" w14:textId="77777777" w:rsid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59301D39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DE8C1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4D36EDCF" w14:textId="77777777" w:rsid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4F4DF2CB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325B" w14:textId="2C1ECFF4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>prof. PaedDr. Katarína Žilková, PhD. / PaedDr. Martina Totkovičová, PhD. / Doc. PaedDr. Lilla Koreňová, PhD.</w:t>
            </w:r>
            <w:r w:rsidR="00ED14BF">
              <w:rPr>
                <w:lang w:val="pl-PL"/>
              </w:rPr>
              <w:t xml:space="preserve"> / </w:t>
            </w:r>
            <w:r w:rsidR="00ED14BF">
              <w:rPr>
                <w:lang w:val="pl-PL"/>
              </w:rPr>
              <w:lastRenderedPageBreak/>
              <w:t>Mgr. Angelika Schmid, PhD.</w:t>
            </w:r>
            <w:r w:rsidRPr="00275A51">
              <w:rPr>
                <w:lang w:val="pl-PL"/>
              </w:rPr>
              <w:t xml:space="preserve"> </w:t>
            </w:r>
          </w:p>
        </w:tc>
      </w:tr>
      <w:tr w:rsidR="00275A51" w:rsidRPr="007C3058" w14:paraId="73F4D6FE" w14:textId="3B99AD77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F5AD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640FD0E7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4DCE0CB4" w14:textId="0F8D623F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Interaktívna matematika</w:t>
            </w:r>
            <w:r>
              <w:rPr>
                <w:lang w:val="pl-PL"/>
              </w:rPr>
              <w:t xml:space="preserve"> </w:t>
            </w:r>
            <w:r w:rsidRPr="00C83BB6">
              <w:rPr>
                <w:highlight w:val="yellow"/>
                <w:lang w:val="pl-PL"/>
              </w:rPr>
              <w:t>ON</w:t>
            </w:r>
            <w:r w:rsidRPr="00B34262">
              <w:rPr>
                <w:highlight w:val="yellow"/>
                <w:lang w:val="pl-PL"/>
              </w:rPr>
              <w:t>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269C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0A382AFB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27D59FD9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2184E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534B4552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09AF4497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1A9E" w14:textId="252885B7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>prof. PaedDr. Katarína Žilková, PhD. / PaedDr. Martina Totkovičová, PhD. / Doc. PaedDr. Lilla Koreňová, PhD.</w:t>
            </w:r>
            <w:r w:rsidR="00ED14BF">
              <w:rPr>
                <w:lang w:val="pl-PL"/>
              </w:rPr>
              <w:t xml:space="preserve"> / Mgr. Angelika Schmid, PhD.</w:t>
            </w:r>
            <w:r w:rsidRPr="00275A51">
              <w:rPr>
                <w:lang w:val="pl-PL"/>
              </w:rPr>
              <w:t xml:space="preserve"> </w:t>
            </w:r>
          </w:p>
        </w:tc>
      </w:tr>
      <w:tr w:rsidR="00275A51" w:rsidRPr="007C3058" w14:paraId="47645E70" w14:textId="53A58DD6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C5F0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Didaktika prírodovedného poznávania v primárnom vzdelávaní II.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3ED0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C74FF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146C1" w14:textId="5E0BBA0F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 xml:space="preserve">Mgr. Martin Droščák, PhD. </w:t>
            </w:r>
          </w:p>
        </w:tc>
      </w:tr>
      <w:tr w:rsidR="00275A51" w:rsidRPr="007C3058" w14:paraId="136BF085" w14:textId="3DF27F3C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7C022" w14:textId="79FFC49A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Didaktika poznávania sociálnych reálií s dôrazom na regionálnu kultúru</w:t>
            </w:r>
            <w:r>
              <w:rPr>
                <w:lang w:val="pl-P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2C334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75643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4745" w14:textId="0C2EA9B5" w:rsidR="00275A51" w:rsidRPr="00275A51" w:rsidRDefault="000D32E9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hyperlink r:id="rId7" w:history="1">
              <w:r w:rsidR="00676B23" w:rsidRPr="00676B23">
                <w:rPr>
                  <w:rStyle w:val="Hypertextovprepojenie"/>
                  <w:color w:val="auto"/>
                  <w:u w:val="none"/>
                </w:rPr>
                <w:t>Mgr.</w:t>
              </w:r>
            </w:hyperlink>
            <w:r w:rsidR="00676B23" w:rsidRPr="00676B23">
              <w:t xml:space="preserve"> </w:t>
            </w:r>
            <w:r w:rsidR="00676B23">
              <w:t>Ivan Čavojský, PhD.</w:t>
            </w:r>
          </w:p>
        </w:tc>
      </w:tr>
      <w:tr w:rsidR="00275A51" w:rsidRPr="007C3058" w14:paraId="484AD102" w14:textId="194731FF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D89D" w14:textId="6493F292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Čítanie s porozumením a výchova literatúrou</w:t>
            </w:r>
            <w:r>
              <w:rPr>
                <w:lang w:val="pl-P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BEA6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C850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6F05" w14:textId="7A509D0E" w:rsidR="00275A51" w:rsidRPr="00275A51" w:rsidRDefault="000D32E9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>Doc. PaedDr. Blanka Kožík Lehotayová, PhD.</w:t>
            </w:r>
          </w:p>
        </w:tc>
      </w:tr>
      <w:tr w:rsidR="00275A51" w:rsidRPr="007C3058" w14:paraId="774DFC35" w14:textId="052D44E1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12087" w14:textId="77777777" w:rsidR="00275A51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  <w:p w14:paraId="79410A6C" w14:textId="78AD787C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Základy inkluzívnej pedagogiky II.</w:t>
            </w:r>
            <w:r>
              <w:rPr>
                <w:lang w:val="pl-PL"/>
              </w:rPr>
              <w:t xml:space="preserve"> </w:t>
            </w:r>
            <w:r w:rsidRPr="00C83BB6">
              <w:rPr>
                <w:highlight w:val="yellow"/>
                <w:lang w:val="pl-PL"/>
              </w:rPr>
              <w:t>ON</w:t>
            </w:r>
            <w:r w:rsidRPr="00B34262">
              <w:rPr>
                <w:highlight w:val="yellow"/>
                <w:lang w:val="pl-PL"/>
              </w:rPr>
              <w:t>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560C" w14:textId="77777777" w:rsid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4F39C320" w14:textId="3169A10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4E48" w14:textId="77777777" w:rsid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  <w:p w14:paraId="75FF800F" w14:textId="6418CF4B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ACB1" w14:textId="4CCE70E2" w:rsidR="00275A51" w:rsidRPr="00275A51" w:rsidRDefault="00ED14BF" w:rsidP="005C6CDF">
            <w:pPr>
              <w:spacing w:before="100" w:beforeAutospacing="1" w:after="100" w:afterAutospacing="1"/>
              <w:jc w:val="center"/>
              <w:outlineLvl w:val="3"/>
              <w:rPr>
                <w:bCs/>
                <w:lang w:val="sk-SK" w:eastAsia="sk-SK"/>
              </w:rPr>
            </w:pPr>
            <w:r>
              <w:rPr>
                <w:lang w:val="pl-PL"/>
              </w:rPr>
              <w:t>PaedDr. Eva Pupíková, PhD.</w:t>
            </w:r>
          </w:p>
        </w:tc>
      </w:tr>
      <w:tr w:rsidR="00275A51" w:rsidRPr="007C3058" w14:paraId="5423AEB2" w14:textId="1755C9DC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16B67" w14:textId="64263C62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  <w:r w:rsidRPr="005C6CDF">
              <w:rPr>
                <w:lang w:val="pl-PL"/>
              </w:rPr>
              <w:t>Súvislá pedagogická prax</w:t>
            </w:r>
            <w:r>
              <w:rPr>
                <w:lang w:val="pl-P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027E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2h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67ED5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5C6CDF">
              <w:rPr>
                <w:lang w:val="pl-PL"/>
              </w:rPr>
              <w:t>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C69CD" w14:textId="77777777" w:rsidR="00275A51" w:rsidRPr="00275A51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  <w:r w:rsidRPr="00275A51">
              <w:rPr>
                <w:lang w:val="pl-PL"/>
              </w:rPr>
              <w:t>Mgr. Ivan Čavojský, PhD.</w:t>
            </w:r>
          </w:p>
        </w:tc>
      </w:tr>
      <w:tr w:rsidR="00275A51" w:rsidRPr="007C3058" w14:paraId="3C082F9C" w14:textId="64C31D76" w:rsidTr="00275A51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B89B" w14:textId="77777777" w:rsidR="00275A51" w:rsidRPr="005C6CDF" w:rsidRDefault="00275A51" w:rsidP="005C6CDF">
            <w:pPr>
              <w:tabs>
                <w:tab w:val="left" w:pos="851"/>
              </w:tabs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3F943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b/>
                <w:lang w:val="pl-PL"/>
              </w:rPr>
            </w:pPr>
            <w:r w:rsidRPr="005C6CDF">
              <w:rPr>
                <w:b/>
                <w:lang w:val="pl-PL"/>
              </w:rPr>
              <w:t>90h+2h Prax</w:t>
            </w:r>
            <w:r w:rsidRPr="005C6CDF">
              <w:rPr>
                <w:b/>
                <w:lang w:val="pl-PL"/>
              </w:rPr>
              <w:fldChar w:fldCharType="begin"/>
            </w:r>
            <w:r w:rsidRPr="005C6CDF">
              <w:rPr>
                <w:b/>
                <w:lang w:val="pl-PL"/>
              </w:rPr>
              <w:instrText xml:space="preserve"> =SUM(ABOVE) </w:instrText>
            </w:r>
            <w:r w:rsidRPr="005C6CDF">
              <w:rPr>
                <w:b/>
                <w:lang w:val="pl-P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48FF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2751" w14:textId="77777777" w:rsidR="00275A51" w:rsidRPr="005C6CDF" w:rsidRDefault="00275A51" w:rsidP="005C6CDF">
            <w:pPr>
              <w:tabs>
                <w:tab w:val="left" w:pos="851"/>
              </w:tabs>
              <w:jc w:val="center"/>
              <w:rPr>
                <w:lang w:val="pl-PL"/>
              </w:rPr>
            </w:pPr>
          </w:p>
        </w:tc>
      </w:tr>
    </w:tbl>
    <w:p w14:paraId="21173DB4" w14:textId="77777777" w:rsidR="0088212A" w:rsidRPr="00C72B17" w:rsidRDefault="003029CF" w:rsidP="00C72B17">
      <w:pPr>
        <w:rPr>
          <w:sz w:val="22"/>
          <w:szCs w:val="22"/>
        </w:rPr>
      </w:pPr>
      <w:r w:rsidRPr="00C72B17">
        <w:rPr>
          <w:sz w:val="22"/>
          <w:szCs w:val="22"/>
        </w:rPr>
        <w:t xml:space="preserve"> </w:t>
      </w:r>
    </w:p>
    <w:sectPr w:rsidR="0088212A" w:rsidRPr="00C72B17" w:rsidSect="003C3A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97DBD"/>
    <w:multiLevelType w:val="hybridMultilevel"/>
    <w:tmpl w:val="3F60A5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4001F"/>
    <w:multiLevelType w:val="hybridMultilevel"/>
    <w:tmpl w:val="EE6670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8836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2139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3FF"/>
    <w:rsid w:val="000011CC"/>
    <w:rsid w:val="0000639D"/>
    <w:rsid w:val="00075CD2"/>
    <w:rsid w:val="00093B7D"/>
    <w:rsid w:val="000D32E9"/>
    <w:rsid w:val="00164462"/>
    <w:rsid w:val="00176549"/>
    <w:rsid w:val="0018644F"/>
    <w:rsid w:val="001A1AD9"/>
    <w:rsid w:val="001C3ECB"/>
    <w:rsid w:val="001E0D6B"/>
    <w:rsid w:val="001F1789"/>
    <w:rsid w:val="00212110"/>
    <w:rsid w:val="00256BFF"/>
    <w:rsid w:val="002736ED"/>
    <w:rsid w:val="00275A51"/>
    <w:rsid w:val="002A57C8"/>
    <w:rsid w:val="003029CF"/>
    <w:rsid w:val="003211F8"/>
    <w:rsid w:val="0035259F"/>
    <w:rsid w:val="003A10B2"/>
    <w:rsid w:val="003B0FFA"/>
    <w:rsid w:val="003C3A67"/>
    <w:rsid w:val="004234DD"/>
    <w:rsid w:val="00442F42"/>
    <w:rsid w:val="004440A6"/>
    <w:rsid w:val="004D4B6F"/>
    <w:rsid w:val="00535664"/>
    <w:rsid w:val="0053704F"/>
    <w:rsid w:val="005552D6"/>
    <w:rsid w:val="00556A47"/>
    <w:rsid w:val="00567F47"/>
    <w:rsid w:val="005B13C8"/>
    <w:rsid w:val="005C6CDF"/>
    <w:rsid w:val="005F0431"/>
    <w:rsid w:val="005F0E3E"/>
    <w:rsid w:val="005F0F56"/>
    <w:rsid w:val="005F4087"/>
    <w:rsid w:val="005F7A5A"/>
    <w:rsid w:val="0061171D"/>
    <w:rsid w:val="00632E6C"/>
    <w:rsid w:val="00665A16"/>
    <w:rsid w:val="00676B23"/>
    <w:rsid w:val="00686953"/>
    <w:rsid w:val="00696B37"/>
    <w:rsid w:val="006B3F93"/>
    <w:rsid w:val="006B58A1"/>
    <w:rsid w:val="006D758A"/>
    <w:rsid w:val="007724A0"/>
    <w:rsid w:val="007776F5"/>
    <w:rsid w:val="007950BE"/>
    <w:rsid w:val="007B7ED8"/>
    <w:rsid w:val="007C3058"/>
    <w:rsid w:val="007F6663"/>
    <w:rsid w:val="00817128"/>
    <w:rsid w:val="00863136"/>
    <w:rsid w:val="0088212A"/>
    <w:rsid w:val="008A3559"/>
    <w:rsid w:val="008E5511"/>
    <w:rsid w:val="008F754C"/>
    <w:rsid w:val="00921390"/>
    <w:rsid w:val="00927365"/>
    <w:rsid w:val="0093742F"/>
    <w:rsid w:val="00972E6E"/>
    <w:rsid w:val="009B2FD4"/>
    <w:rsid w:val="00A21032"/>
    <w:rsid w:val="00A57BCA"/>
    <w:rsid w:val="00A831C6"/>
    <w:rsid w:val="00A90F16"/>
    <w:rsid w:val="00AA1EE1"/>
    <w:rsid w:val="00AA40B7"/>
    <w:rsid w:val="00AB6F12"/>
    <w:rsid w:val="00AE2474"/>
    <w:rsid w:val="00B34262"/>
    <w:rsid w:val="00B41502"/>
    <w:rsid w:val="00B52D29"/>
    <w:rsid w:val="00B65450"/>
    <w:rsid w:val="00B923FC"/>
    <w:rsid w:val="00B94B92"/>
    <w:rsid w:val="00BB3CA2"/>
    <w:rsid w:val="00BC2F41"/>
    <w:rsid w:val="00BE012C"/>
    <w:rsid w:val="00C01BF9"/>
    <w:rsid w:val="00C72B17"/>
    <w:rsid w:val="00C83BB6"/>
    <w:rsid w:val="00CC2D50"/>
    <w:rsid w:val="00CE1DC2"/>
    <w:rsid w:val="00CF46B0"/>
    <w:rsid w:val="00D70718"/>
    <w:rsid w:val="00D719BC"/>
    <w:rsid w:val="00DA7009"/>
    <w:rsid w:val="00DB04A7"/>
    <w:rsid w:val="00DD2797"/>
    <w:rsid w:val="00E17E20"/>
    <w:rsid w:val="00E25133"/>
    <w:rsid w:val="00E576BE"/>
    <w:rsid w:val="00E67EC6"/>
    <w:rsid w:val="00E75768"/>
    <w:rsid w:val="00E8637E"/>
    <w:rsid w:val="00ED14BF"/>
    <w:rsid w:val="00F14E1C"/>
    <w:rsid w:val="00F25ED8"/>
    <w:rsid w:val="00F61232"/>
    <w:rsid w:val="00F62737"/>
    <w:rsid w:val="00FC384E"/>
    <w:rsid w:val="00FD0E0B"/>
    <w:rsid w:val="00FE7373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0DD8CE"/>
  <w15:docId w15:val="{8DA07944-B36F-4CDB-A507-E135AC70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F33FF"/>
    <w:rPr>
      <w:sz w:val="24"/>
      <w:szCs w:val="24"/>
      <w:lang w:val="en-US" w:eastAsia="en-US"/>
    </w:rPr>
  </w:style>
  <w:style w:type="paragraph" w:styleId="Nadpis4">
    <w:name w:val="heading 4"/>
    <w:basedOn w:val="Normlny"/>
    <w:link w:val="Nadpis4Char"/>
    <w:uiPriority w:val="9"/>
    <w:qFormat/>
    <w:rsid w:val="005F4087"/>
    <w:pPr>
      <w:spacing w:before="100" w:beforeAutospacing="1" w:after="100" w:afterAutospacing="1"/>
      <w:outlineLvl w:val="3"/>
    </w:pPr>
    <w:rPr>
      <w:b/>
      <w:bCs/>
      <w:lang w:val="sk-SK"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FF33FF"/>
    <w:rPr>
      <w:sz w:val="20"/>
    </w:rPr>
  </w:style>
  <w:style w:type="character" w:customStyle="1" w:styleId="ZkladntextChar">
    <w:name w:val="Základný text Char"/>
    <w:basedOn w:val="Predvolenpsmoodseku"/>
    <w:link w:val="Zkladntext"/>
    <w:rsid w:val="00FF33FF"/>
    <w:rPr>
      <w:szCs w:val="24"/>
      <w:lang w:val="en-US" w:eastAsia="en-US"/>
    </w:rPr>
  </w:style>
  <w:style w:type="character" w:styleId="Hypertextovprepojenie">
    <w:name w:val="Hyperlink"/>
    <w:basedOn w:val="Predvolenpsmoodseku"/>
    <w:uiPriority w:val="99"/>
    <w:unhideWhenUsed/>
    <w:rsid w:val="005F4087"/>
    <w:rPr>
      <w:color w:val="0000FF"/>
      <w:u w:val="single"/>
    </w:rPr>
  </w:style>
  <w:style w:type="character" w:customStyle="1" w:styleId="Nadpis4Char">
    <w:name w:val="Nadpis 4 Char"/>
    <w:basedOn w:val="Predvolenpsmoodseku"/>
    <w:link w:val="Nadpis4"/>
    <w:uiPriority w:val="9"/>
    <w:rsid w:val="005F4087"/>
    <w:rPr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3029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5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fedu.uniba.sk/index.php?id=617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edu.uniba.sk/index.php?id=617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F4B02-8734-4BBE-A7EC-7965BC4D3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Ďurčová Andrea</dc:creator>
  <cp:lastModifiedBy>Čavojský Ivan</cp:lastModifiedBy>
  <cp:revision>41</cp:revision>
  <dcterms:created xsi:type="dcterms:W3CDTF">2020-07-12T16:30:00Z</dcterms:created>
  <dcterms:modified xsi:type="dcterms:W3CDTF">2026-09-04T17:54:00Z</dcterms:modified>
</cp:coreProperties>
</file>